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BA27" w14:textId="3FA42734" w:rsidR="00585F83" w:rsidRDefault="00585F83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1780D80D" w14:textId="44ED2AA3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598986BB" w14:textId="0C0293C5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59EBAC41" w14:textId="413C2297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3B07C0B0" w14:textId="337804DE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1E5F85D4" w14:textId="519DCCF0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2DCBF27F" w14:textId="0422CDC7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463D0463" w14:textId="2DDE338A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6F6E6A32" w14:textId="77777777" w:rsidR="00E15800" w:rsidRDefault="00E15800" w:rsidP="00F82C55">
      <w:pPr>
        <w:jc w:val="center"/>
        <w:rPr>
          <w:rFonts w:cs="Times New Roman"/>
          <w:b/>
          <w:bCs/>
          <w:sz w:val="40"/>
          <w:szCs w:val="40"/>
        </w:rPr>
      </w:pPr>
      <w:r w:rsidRPr="00E15800">
        <w:rPr>
          <w:rFonts w:cs="Times New Roman"/>
          <w:b/>
          <w:bCs/>
          <w:sz w:val="40"/>
          <w:szCs w:val="40"/>
        </w:rPr>
        <w:t xml:space="preserve">ПО «Контролька» </w:t>
      </w:r>
    </w:p>
    <w:p w14:paraId="23585A75" w14:textId="2361866B" w:rsidR="00F82C55" w:rsidRDefault="0039326B" w:rsidP="00F82C55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Жизненный цикл</w:t>
      </w:r>
    </w:p>
    <w:p w14:paraId="27A847F0" w14:textId="7DDC9162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11C25C95" w14:textId="68667CE5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3ED242F2" w14:textId="235F0B04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10366EC6" w14:textId="13445F00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40FD37E6" w14:textId="4D565589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041C4097" w14:textId="4AE68FD6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0A28DA50" w14:textId="5C4BF32C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68BCBD18" w14:textId="2BAF20F4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7890054E" w14:textId="48288B47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56740C11" w14:textId="384572AC" w:rsidR="00F82C55" w:rsidRDefault="00F82C55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5B4D096C" w14:textId="356F6561" w:rsidR="00B3052D" w:rsidRDefault="00B3052D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0D90F85B" w14:textId="0D9484CB" w:rsidR="00B3052D" w:rsidRDefault="00B3052D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15B70909" w14:textId="29E254F8" w:rsidR="00B3052D" w:rsidRDefault="00B3052D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6AE2787F" w14:textId="0D358824" w:rsidR="00B3052D" w:rsidRDefault="00B3052D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59B4850C" w14:textId="7D61117F" w:rsidR="00B3052D" w:rsidRDefault="00B3052D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0FE923CF" w14:textId="7E0F7A9C" w:rsidR="00B3052D" w:rsidRDefault="00B3052D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32DFBEA4" w14:textId="4CA158BE" w:rsidR="00B3052D" w:rsidRDefault="00B3052D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64D64F95" w14:textId="0CB7E9D0" w:rsidR="00B3052D" w:rsidRDefault="00B3052D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06918C82" w14:textId="18C816B2" w:rsidR="00B3052D" w:rsidRDefault="00B3052D" w:rsidP="00F82C55">
      <w:pPr>
        <w:jc w:val="center"/>
        <w:rPr>
          <w:rFonts w:cs="Times New Roman"/>
          <w:b/>
          <w:bCs/>
          <w:sz w:val="40"/>
          <w:szCs w:val="40"/>
        </w:rPr>
      </w:pPr>
    </w:p>
    <w:p w14:paraId="3BF0B78C" w14:textId="789DECF7" w:rsidR="00F82C55" w:rsidRDefault="00F82C55" w:rsidP="00F82C5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Екатеринбург</w:t>
      </w:r>
    </w:p>
    <w:p w14:paraId="5D98C926" w14:textId="2A91DD5E" w:rsidR="00F82C55" w:rsidRDefault="00F82C55" w:rsidP="00F82C5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2023</w:t>
      </w:r>
    </w:p>
    <w:p w14:paraId="38E6394A" w14:textId="6338ABE3" w:rsidR="00B3052D" w:rsidRDefault="00B3052D">
      <w:pPr>
        <w:spacing w:after="160" w:line="259" w:lineRule="auto"/>
        <w:ind w:firstLine="0"/>
        <w:contextualSpacing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5AB07736" w14:textId="3BCBC4B9" w:rsidR="00A837BC" w:rsidRPr="00A837BC" w:rsidRDefault="00A837BC" w:rsidP="00A837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Содержание</w:t>
      </w:r>
    </w:p>
    <w:p w14:paraId="56DF873E" w14:textId="7399D247" w:rsidR="00A140A0" w:rsidRDefault="002F0BFC">
      <w:pPr>
        <w:pStyle w:val="11"/>
        <w:tabs>
          <w:tab w:val="right" w:leader="dot" w:pos="9345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38085491" w:history="1">
        <w:r w:rsidR="00A140A0" w:rsidRPr="00231186">
          <w:rPr>
            <w:rStyle w:val="a4"/>
            <w:noProof/>
          </w:rPr>
          <w:t>1 Введение</w:t>
        </w:r>
        <w:r w:rsidR="00A140A0">
          <w:rPr>
            <w:noProof/>
            <w:webHidden/>
          </w:rPr>
          <w:tab/>
        </w:r>
        <w:r w:rsidR="00A140A0">
          <w:rPr>
            <w:noProof/>
            <w:webHidden/>
          </w:rPr>
          <w:fldChar w:fldCharType="begin"/>
        </w:r>
        <w:r w:rsidR="00A140A0">
          <w:rPr>
            <w:noProof/>
            <w:webHidden/>
          </w:rPr>
          <w:instrText xml:space="preserve"> PAGEREF _Toc138085491 \h </w:instrText>
        </w:r>
        <w:r w:rsidR="00A140A0">
          <w:rPr>
            <w:noProof/>
            <w:webHidden/>
          </w:rPr>
        </w:r>
        <w:r w:rsidR="00A140A0">
          <w:rPr>
            <w:noProof/>
            <w:webHidden/>
          </w:rPr>
          <w:fldChar w:fldCharType="separate"/>
        </w:r>
        <w:r w:rsidR="00A140A0">
          <w:rPr>
            <w:noProof/>
            <w:webHidden/>
          </w:rPr>
          <w:t>3</w:t>
        </w:r>
        <w:r w:rsidR="00A140A0">
          <w:rPr>
            <w:noProof/>
            <w:webHidden/>
          </w:rPr>
          <w:fldChar w:fldCharType="end"/>
        </w:r>
      </w:hyperlink>
    </w:p>
    <w:p w14:paraId="58543C8C" w14:textId="6F813939" w:rsidR="00A140A0" w:rsidRDefault="00000000">
      <w:pPr>
        <w:pStyle w:val="11"/>
        <w:tabs>
          <w:tab w:val="right" w:leader="dot" w:pos="9345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38085492" w:history="1">
        <w:r w:rsidR="00A140A0" w:rsidRPr="00231186">
          <w:rPr>
            <w:rStyle w:val="a4"/>
            <w:noProof/>
          </w:rPr>
          <w:t>2 Информация о процессе разработки и сопровождения</w:t>
        </w:r>
        <w:r w:rsidR="00A140A0">
          <w:rPr>
            <w:noProof/>
            <w:webHidden/>
          </w:rPr>
          <w:tab/>
        </w:r>
        <w:r w:rsidR="00A140A0">
          <w:rPr>
            <w:noProof/>
            <w:webHidden/>
          </w:rPr>
          <w:fldChar w:fldCharType="begin"/>
        </w:r>
        <w:r w:rsidR="00A140A0">
          <w:rPr>
            <w:noProof/>
            <w:webHidden/>
          </w:rPr>
          <w:instrText xml:space="preserve"> PAGEREF _Toc138085492 \h </w:instrText>
        </w:r>
        <w:r w:rsidR="00A140A0">
          <w:rPr>
            <w:noProof/>
            <w:webHidden/>
          </w:rPr>
        </w:r>
        <w:r w:rsidR="00A140A0">
          <w:rPr>
            <w:noProof/>
            <w:webHidden/>
          </w:rPr>
          <w:fldChar w:fldCharType="separate"/>
        </w:r>
        <w:r w:rsidR="00A140A0">
          <w:rPr>
            <w:noProof/>
            <w:webHidden/>
          </w:rPr>
          <w:t>4</w:t>
        </w:r>
        <w:r w:rsidR="00A140A0">
          <w:rPr>
            <w:noProof/>
            <w:webHidden/>
          </w:rPr>
          <w:fldChar w:fldCharType="end"/>
        </w:r>
      </w:hyperlink>
    </w:p>
    <w:p w14:paraId="32A3BDB2" w14:textId="6700394E" w:rsidR="00A140A0" w:rsidRDefault="00000000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38085493" w:history="1">
        <w:r w:rsidR="00A140A0" w:rsidRPr="00231186">
          <w:rPr>
            <w:rStyle w:val="a4"/>
            <w:bCs/>
            <w:noProof/>
          </w:rPr>
          <w:t>2.1</w:t>
        </w:r>
        <w:r w:rsidR="00A140A0" w:rsidRPr="00231186">
          <w:rPr>
            <w:rStyle w:val="a4"/>
            <w:noProof/>
          </w:rPr>
          <w:t xml:space="preserve"> Информация о процессе разработки</w:t>
        </w:r>
        <w:r w:rsidR="00A140A0">
          <w:rPr>
            <w:noProof/>
            <w:webHidden/>
          </w:rPr>
          <w:tab/>
        </w:r>
        <w:r w:rsidR="00A140A0">
          <w:rPr>
            <w:noProof/>
            <w:webHidden/>
          </w:rPr>
          <w:fldChar w:fldCharType="begin"/>
        </w:r>
        <w:r w:rsidR="00A140A0">
          <w:rPr>
            <w:noProof/>
            <w:webHidden/>
          </w:rPr>
          <w:instrText xml:space="preserve"> PAGEREF _Toc138085493 \h </w:instrText>
        </w:r>
        <w:r w:rsidR="00A140A0">
          <w:rPr>
            <w:noProof/>
            <w:webHidden/>
          </w:rPr>
        </w:r>
        <w:r w:rsidR="00A140A0">
          <w:rPr>
            <w:noProof/>
            <w:webHidden/>
          </w:rPr>
          <w:fldChar w:fldCharType="separate"/>
        </w:r>
        <w:r w:rsidR="00A140A0">
          <w:rPr>
            <w:noProof/>
            <w:webHidden/>
          </w:rPr>
          <w:t>4</w:t>
        </w:r>
        <w:r w:rsidR="00A140A0">
          <w:rPr>
            <w:noProof/>
            <w:webHidden/>
          </w:rPr>
          <w:fldChar w:fldCharType="end"/>
        </w:r>
      </w:hyperlink>
    </w:p>
    <w:p w14:paraId="4EB132A6" w14:textId="78171350" w:rsidR="00A140A0" w:rsidRDefault="00000000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38085494" w:history="1">
        <w:r w:rsidR="00A140A0" w:rsidRPr="00231186">
          <w:rPr>
            <w:rStyle w:val="a4"/>
            <w:bCs/>
            <w:noProof/>
          </w:rPr>
          <w:t>2.2</w:t>
        </w:r>
        <w:r w:rsidR="00A140A0" w:rsidRPr="00231186">
          <w:rPr>
            <w:rStyle w:val="a4"/>
            <w:noProof/>
          </w:rPr>
          <w:t xml:space="preserve"> Информация о процессе сопровождения</w:t>
        </w:r>
        <w:r w:rsidR="00A140A0">
          <w:rPr>
            <w:noProof/>
            <w:webHidden/>
          </w:rPr>
          <w:tab/>
        </w:r>
        <w:r w:rsidR="00A140A0">
          <w:rPr>
            <w:noProof/>
            <w:webHidden/>
          </w:rPr>
          <w:fldChar w:fldCharType="begin"/>
        </w:r>
        <w:r w:rsidR="00A140A0">
          <w:rPr>
            <w:noProof/>
            <w:webHidden/>
          </w:rPr>
          <w:instrText xml:space="preserve"> PAGEREF _Toc138085494 \h </w:instrText>
        </w:r>
        <w:r w:rsidR="00A140A0">
          <w:rPr>
            <w:noProof/>
            <w:webHidden/>
          </w:rPr>
        </w:r>
        <w:r w:rsidR="00A140A0">
          <w:rPr>
            <w:noProof/>
            <w:webHidden/>
          </w:rPr>
          <w:fldChar w:fldCharType="separate"/>
        </w:r>
        <w:r w:rsidR="00A140A0">
          <w:rPr>
            <w:noProof/>
            <w:webHidden/>
          </w:rPr>
          <w:t>4</w:t>
        </w:r>
        <w:r w:rsidR="00A140A0">
          <w:rPr>
            <w:noProof/>
            <w:webHidden/>
          </w:rPr>
          <w:fldChar w:fldCharType="end"/>
        </w:r>
      </w:hyperlink>
    </w:p>
    <w:p w14:paraId="7EF0F41A" w14:textId="6FE3FC6A" w:rsidR="00A140A0" w:rsidRDefault="00000000">
      <w:pPr>
        <w:pStyle w:val="11"/>
        <w:tabs>
          <w:tab w:val="right" w:leader="dot" w:pos="9345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38085495" w:history="1">
        <w:r w:rsidR="00A140A0" w:rsidRPr="00231186">
          <w:rPr>
            <w:rStyle w:val="a4"/>
            <w:noProof/>
          </w:rPr>
          <w:t>3 Информация о процессах, обеспечивающих поддержание жизненного цикла программного обеспечения</w:t>
        </w:r>
        <w:r w:rsidR="00A140A0">
          <w:rPr>
            <w:noProof/>
            <w:webHidden/>
          </w:rPr>
          <w:tab/>
        </w:r>
        <w:r w:rsidR="00A140A0">
          <w:rPr>
            <w:noProof/>
            <w:webHidden/>
          </w:rPr>
          <w:fldChar w:fldCharType="begin"/>
        </w:r>
        <w:r w:rsidR="00A140A0">
          <w:rPr>
            <w:noProof/>
            <w:webHidden/>
          </w:rPr>
          <w:instrText xml:space="preserve"> PAGEREF _Toc138085495 \h </w:instrText>
        </w:r>
        <w:r w:rsidR="00A140A0">
          <w:rPr>
            <w:noProof/>
            <w:webHidden/>
          </w:rPr>
        </w:r>
        <w:r w:rsidR="00A140A0">
          <w:rPr>
            <w:noProof/>
            <w:webHidden/>
          </w:rPr>
          <w:fldChar w:fldCharType="separate"/>
        </w:r>
        <w:r w:rsidR="00A140A0">
          <w:rPr>
            <w:noProof/>
            <w:webHidden/>
          </w:rPr>
          <w:t>5</w:t>
        </w:r>
        <w:r w:rsidR="00A140A0">
          <w:rPr>
            <w:noProof/>
            <w:webHidden/>
          </w:rPr>
          <w:fldChar w:fldCharType="end"/>
        </w:r>
      </w:hyperlink>
    </w:p>
    <w:p w14:paraId="7CD17590" w14:textId="6EA4BEB8" w:rsidR="00A140A0" w:rsidRDefault="00000000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38085496" w:history="1">
        <w:r w:rsidR="00A140A0" w:rsidRPr="00231186">
          <w:rPr>
            <w:rStyle w:val="a4"/>
            <w:bCs/>
            <w:noProof/>
          </w:rPr>
          <w:t>3.1</w:t>
        </w:r>
        <w:r w:rsidR="00A140A0" w:rsidRPr="00231186">
          <w:rPr>
            <w:rStyle w:val="a4"/>
            <w:noProof/>
          </w:rPr>
          <w:t xml:space="preserve"> Информация о персонале, необходимом для обеспечения поддержки работоспособности программного обеспечения</w:t>
        </w:r>
        <w:r w:rsidR="00A140A0">
          <w:rPr>
            <w:noProof/>
            <w:webHidden/>
          </w:rPr>
          <w:tab/>
        </w:r>
        <w:r w:rsidR="00A140A0">
          <w:rPr>
            <w:noProof/>
            <w:webHidden/>
          </w:rPr>
          <w:fldChar w:fldCharType="begin"/>
        </w:r>
        <w:r w:rsidR="00A140A0">
          <w:rPr>
            <w:noProof/>
            <w:webHidden/>
          </w:rPr>
          <w:instrText xml:space="preserve"> PAGEREF _Toc138085496 \h </w:instrText>
        </w:r>
        <w:r w:rsidR="00A140A0">
          <w:rPr>
            <w:noProof/>
            <w:webHidden/>
          </w:rPr>
        </w:r>
        <w:r w:rsidR="00A140A0">
          <w:rPr>
            <w:noProof/>
            <w:webHidden/>
          </w:rPr>
          <w:fldChar w:fldCharType="separate"/>
        </w:r>
        <w:r w:rsidR="00A140A0">
          <w:rPr>
            <w:noProof/>
            <w:webHidden/>
          </w:rPr>
          <w:t>5</w:t>
        </w:r>
        <w:r w:rsidR="00A140A0">
          <w:rPr>
            <w:noProof/>
            <w:webHidden/>
          </w:rPr>
          <w:fldChar w:fldCharType="end"/>
        </w:r>
      </w:hyperlink>
    </w:p>
    <w:p w14:paraId="36C56F73" w14:textId="0A9819B7" w:rsidR="00A837BC" w:rsidRPr="00C12C33" w:rsidRDefault="002F0BFC" w:rsidP="00A837BC">
      <w:pPr>
        <w:rPr>
          <w:lang w:val="en-US"/>
        </w:rPr>
      </w:pPr>
      <w:r>
        <w:fldChar w:fldCharType="end"/>
      </w:r>
    </w:p>
    <w:p w14:paraId="25DCDD99" w14:textId="551308E8" w:rsidR="00F82C55" w:rsidRDefault="0039326B" w:rsidP="004708B9">
      <w:pPr>
        <w:pStyle w:val="1"/>
      </w:pPr>
      <w:bookmarkStart w:id="0" w:name="_Toc138085491"/>
      <w:r>
        <w:lastRenderedPageBreak/>
        <w:t>Введение</w:t>
      </w:r>
      <w:bookmarkEnd w:id="0"/>
    </w:p>
    <w:p w14:paraId="490FFFD2" w14:textId="7E4BEEAB" w:rsidR="00A52006" w:rsidRDefault="00E15800" w:rsidP="00A52006">
      <w:bookmarkStart w:id="1" w:name="_Toc129725398"/>
      <w:r>
        <w:t xml:space="preserve">ПО </w:t>
      </w:r>
      <w:r w:rsidR="00A52006">
        <w:t>«Контролька» предназначено для автоматизации и контроля процессов списания контрольных показаний приборов учёта и позволяет:</w:t>
      </w:r>
    </w:p>
    <w:p w14:paraId="05D5F907" w14:textId="77777777" w:rsidR="00A52006" w:rsidRPr="00A208E7" w:rsidRDefault="00A52006">
      <w:pPr>
        <w:pStyle w:val="a3"/>
        <w:numPr>
          <w:ilvl w:val="0"/>
          <w:numId w:val="2"/>
        </w:numPr>
        <w:rPr>
          <w:b/>
          <w:bCs/>
        </w:rPr>
      </w:pPr>
      <w:r>
        <w:t>Регистрация клиентов в приложении;</w:t>
      </w:r>
    </w:p>
    <w:p w14:paraId="7CBF3DEF" w14:textId="77777777" w:rsidR="00A52006" w:rsidRPr="00A208E7" w:rsidRDefault="00A52006">
      <w:pPr>
        <w:pStyle w:val="a3"/>
        <w:numPr>
          <w:ilvl w:val="0"/>
          <w:numId w:val="2"/>
        </w:numPr>
        <w:rPr>
          <w:b/>
          <w:bCs/>
        </w:rPr>
      </w:pPr>
      <w:r>
        <w:t>Управление тарифами для клиентов;</w:t>
      </w:r>
    </w:p>
    <w:p w14:paraId="4FB7E319" w14:textId="77777777" w:rsidR="00A52006" w:rsidRPr="00A208E7" w:rsidRDefault="00A52006">
      <w:pPr>
        <w:pStyle w:val="a3"/>
        <w:numPr>
          <w:ilvl w:val="0"/>
          <w:numId w:val="2"/>
        </w:numPr>
        <w:rPr>
          <w:b/>
          <w:bCs/>
        </w:rPr>
      </w:pPr>
      <w:r>
        <w:t>Управление типами счётчиками;</w:t>
      </w:r>
    </w:p>
    <w:p w14:paraId="5C9017DD" w14:textId="77777777" w:rsidR="00A52006" w:rsidRPr="00B3052D" w:rsidRDefault="00A52006">
      <w:pPr>
        <w:pStyle w:val="a3"/>
        <w:numPr>
          <w:ilvl w:val="0"/>
          <w:numId w:val="2"/>
        </w:numPr>
        <w:rPr>
          <w:b/>
          <w:bCs/>
        </w:rPr>
      </w:pPr>
      <w:r>
        <w:t>Формирование заданий контролёрам-обходчикам;</w:t>
      </w:r>
    </w:p>
    <w:p w14:paraId="1EF054B3" w14:textId="77777777" w:rsidR="00A52006" w:rsidRPr="00B3052D" w:rsidRDefault="00A52006">
      <w:pPr>
        <w:pStyle w:val="a3"/>
        <w:numPr>
          <w:ilvl w:val="0"/>
          <w:numId w:val="2"/>
        </w:numPr>
        <w:rPr>
          <w:b/>
          <w:bCs/>
        </w:rPr>
      </w:pPr>
      <w:r>
        <w:t>Фиксирование показаний приборов учета;</w:t>
      </w:r>
    </w:p>
    <w:p w14:paraId="04EE2196" w14:textId="77777777" w:rsidR="00A52006" w:rsidRPr="00B3052D" w:rsidRDefault="00A52006">
      <w:pPr>
        <w:pStyle w:val="a3"/>
        <w:numPr>
          <w:ilvl w:val="0"/>
          <w:numId w:val="2"/>
        </w:numPr>
        <w:rPr>
          <w:b/>
          <w:bCs/>
        </w:rPr>
      </w:pPr>
      <w:r>
        <w:t>Контроль целостности пломб приборов учета;</w:t>
      </w:r>
    </w:p>
    <w:p w14:paraId="3E8B20B4" w14:textId="77777777" w:rsidR="00A52006" w:rsidRPr="00B3052D" w:rsidRDefault="00A52006">
      <w:pPr>
        <w:pStyle w:val="a3"/>
        <w:numPr>
          <w:ilvl w:val="0"/>
          <w:numId w:val="2"/>
        </w:numPr>
        <w:rPr>
          <w:b/>
          <w:bCs/>
        </w:rPr>
      </w:pPr>
      <w:r w:rsidRPr="005E6DD5">
        <w:t>Фиксирование нарушений использования приборов учёта, с возможностью приложить фото нарушения</w:t>
      </w:r>
      <w:r w:rsidRPr="00B3052D">
        <w:t>.</w:t>
      </w:r>
    </w:p>
    <w:p w14:paraId="528B9AF0" w14:textId="31FF9A3B" w:rsidR="00593B10" w:rsidRDefault="0039326B" w:rsidP="004708B9">
      <w:pPr>
        <w:pStyle w:val="1"/>
      </w:pPr>
      <w:bookmarkStart w:id="2" w:name="_Toc138085492"/>
      <w:bookmarkEnd w:id="1"/>
      <w:r>
        <w:lastRenderedPageBreak/>
        <w:t>Информация о процессе разработки и сопровождения</w:t>
      </w:r>
      <w:bookmarkEnd w:id="2"/>
    </w:p>
    <w:p w14:paraId="5C58FA6A" w14:textId="51F9B851" w:rsidR="00C12C33" w:rsidRDefault="00C12C33" w:rsidP="00B3052D">
      <w:pPr>
        <w:pStyle w:val="2"/>
      </w:pPr>
      <w:bookmarkStart w:id="3" w:name="_Toc138085493"/>
      <w:r>
        <w:t>Информация о процессе разработки</w:t>
      </w:r>
      <w:bookmarkEnd w:id="3"/>
    </w:p>
    <w:p w14:paraId="2BEFD460" w14:textId="0696B9D4" w:rsidR="00C12C33" w:rsidRDefault="00C12C33" w:rsidP="00C12C33">
      <w:r>
        <w:t xml:space="preserve">ПО «Контролька» разрабатывается российской компанией ООО </w:t>
      </w:r>
      <w:r w:rsidR="00265D6D">
        <w:t xml:space="preserve"> </w:t>
      </w:r>
      <w:r w:rsidR="005445B3">
        <w:t xml:space="preserve"> по адресу </w:t>
      </w:r>
      <w:r w:rsidR="005445B3" w:rsidRPr="005445B3">
        <w:t>620147, Свердловская область, г.о. Город Екатеринбург, г Екатеринбург, проезд Решетникова, д. 18</w:t>
      </w:r>
      <w:r w:rsidR="005445B3">
        <w:t>. Процесс разработки включает:</w:t>
      </w:r>
    </w:p>
    <w:p w14:paraId="2A3B8405" w14:textId="2195B821" w:rsidR="005445B3" w:rsidRDefault="005445B3">
      <w:pPr>
        <w:pStyle w:val="a3"/>
        <w:numPr>
          <w:ilvl w:val="0"/>
          <w:numId w:val="4"/>
        </w:numPr>
      </w:pPr>
      <w:r>
        <w:t>Доработку модулей и функций, как для реализации различных бизнес-функций, так и в части поддержки новых периферийных модулей;</w:t>
      </w:r>
    </w:p>
    <w:p w14:paraId="2547AD54" w14:textId="31DD5AD6" w:rsidR="005445B3" w:rsidRDefault="005445B3">
      <w:pPr>
        <w:pStyle w:val="a3"/>
        <w:numPr>
          <w:ilvl w:val="0"/>
          <w:numId w:val="4"/>
        </w:numPr>
      </w:pPr>
      <w:r>
        <w:t>Комплексное интеграционное и регрессионное тестирование;</w:t>
      </w:r>
    </w:p>
    <w:p w14:paraId="5DB3CD60" w14:textId="627D3E62" w:rsidR="005445B3" w:rsidRDefault="005445B3">
      <w:pPr>
        <w:pStyle w:val="a3"/>
        <w:numPr>
          <w:ilvl w:val="0"/>
          <w:numId w:val="4"/>
        </w:numPr>
      </w:pPr>
      <w:r>
        <w:t>Исправление найденных ошибок;</w:t>
      </w:r>
    </w:p>
    <w:p w14:paraId="1AFCEC48" w14:textId="7F3FE4E7" w:rsidR="005445B3" w:rsidRDefault="005445B3">
      <w:pPr>
        <w:pStyle w:val="a3"/>
        <w:numPr>
          <w:ilvl w:val="0"/>
          <w:numId w:val="4"/>
        </w:numPr>
      </w:pPr>
      <w:r>
        <w:t>Исправление проблем совместимости.</w:t>
      </w:r>
    </w:p>
    <w:p w14:paraId="1075D6B1" w14:textId="3C31A92C" w:rsidR="002C297E" w:rsidRDefault="002C297E" w:rsidP="002C297E">
      <w:r>
        <w:t xml:space="preserve">Создание, изменение и модернизация ПО «Контролька» выполнялись и осуществляются в настоящий момент сотрудниками ООО «Фрисби Диджитал» в количестве 4 человек. </w:t>
      </w:r>
    </w:p>
    <w:p w14:paraId="56FBF760" w14:textId="793BA7EA" w:rsidR="002C297E" w:rsidRPr="002C297E" w:rsidRDefault="002C297E" w:rsidP="002C297E">
      <w:r>
        <w:t>Выпуск новых версий осуществляется в соответствии с собственным планом разработки, а также в случае выявленных проблем в ходе эксплуатации программного обеспечения у конечных пользователей.</w:t>
      </w:r>
    </w:p>
    <w:p w14:paraId="615F17D5" w14:textId="5598A75A" w:rsidR="00593B10" w:rsidRDefault="0039326B" w:rsidP="00B3052D">
      <w:pPr>
        <w:pStyle w:val="2"/>
      </w:pPr>
      <w:bookmarkStart w:id="4" w:name="_Toc138085494"/>
      <w:r>
        <w:t xml:space="preserve">Информация о процессе </w:t>
      </w:r>
      <w:r w:rsidR="004C6828">
        <w:t>сопровождения</w:t>
      </w:r>
      <w:bookmarkEnd w:id="4"/>
    </w:p>
    <w:p w14:paraId="43A8A2F0" w14:textId="204FBC98" w:rsidR="00593B10" w:rsidRDefault="00E15800" w:rsidP="00B3052D">
      <w:r>
        <w:t xml:space="preserve">ПО </w:t>
      </w:r>
      <w:r w:rsidR="0039326B">
        <w:t xml:space="preserve">«Контролька» </w:t>
      </w:r>
      <w:r w:rsidR="004C6828">
        <w:t>сопровождается</w:t>
      </w:r>
      <w:r w:rsidR="0039326B">
        <w:t xml:space="preserve"> российской компанией ООО «Фрисби Диджитал» по адресу: </w:t>
      </w:r>
      <w:r w:rsidR="0039326B" w:rsidRPr="0039326B">
        <w:t>620063 Свердловская область г. Екатеринбург, ул. 8 Марта, стр. 49, этаж 2, помещ. 12</w:t>
      </w:r>
    </w:p>
    <w:p w14:paraId="0A474C45" w14:textId="1B3ACD00" w:rsidR="0039326B" w:rsidRDefault="0039326B" w:rsidP="00B3052D">
      <w:r>
        <w:t xml:space="preserve">Процесс </w:t>
      </w:r>
      <w:r w:rsidR="004C6828">
        <w:t>сопровождения</w:t>
      </w:r>
      <w:r>
        <w:t xml:space="preserve"> включает в себя:</w:t>
      </w:r>
    </w:p>
    <w:p w14:paraId="0E84797D" w14:textId="15FBE060" w:rsidR="006F0BB0" w:rsidRDefault="006F0BB0">
      <w:pPr>
        <w:pStyle w:val="a3"/>
        <w:numPr>
          <w:ilvl w:val="0"/>
          <w:numId w:val="3"/>
        </w:numPr>
      </w:pPr>
      <w:r>
        <w:t>Администрирование серверов;</w:t>
      </w:r>
    </w:p>
    <w:p w14:paraId="37D182F0" w14:textId="53F94602" w:rsidR="0039326B" w:rsidRPr="006F0BB0" w:rsidRDefault="004C6828">
      <w:pPr>
        <w:pStyle w:val="a3"/>
        <w:numPr>
          <w:ilvl w:val="0"/>
          <w:numId w:val="3"/>
        </w:numPr>
      </w:pPr>
      <w:r>
        <w:t>Техническую поддержку пользователей</w:t>
      </w:r>
      <w:r>
        <w:rPr>
          <w:lang w:val="en-US"/>
        </w:rPr>
        <w:t>;</w:t>
      </w:r>
    </w:p>
    <w:p w14:paraId="7F402091" w14:textId="36AB915D" w:rsidR="0039326B" w:rsidRDefault="004C6828">
      <w:pPr>
        <w:pStyle w:val="a3"/>
        <w:numPr>
          <w:ilvl w:val="0"/>
          <w:numId w:val="3"/>
        </w:numPr>
      </w:pPr>
      <w:r>
        <w:t>Консультирование по работе в ПО.</w:t>
      </w:r>
    </w:p>
    <w:p w14:paraId="11824619" w14:textId="1C28A092" w:rsidR="00C12C33" w:rsidRDefault="004E33FE" w:rsidP="00C12C33">
      <w:r w:rsidRPr="004E33FE">
        <w:t xml:space="preserve">Вопросы и предложения по работе и доработке системы необходимо направлять по адресу </w:t>
      </w:r>
      <w:hyperlink r:id="rId6" w:history="1">
        <w:r w:rsidRPr="00C5625B">
          <w:rPr>
            <w:rStyle w:val="a4"/>
          </w:rPr>
          <w:t>flog@frisbee-pay.ru</w:t>
        </w:r>
      </w:hyperlink>
      <w:r>
        <w:t xml:space="preserve">, либо по номеру </w:t>
      </w:r>
      <w:r w:rsidRPr="004E33FE">
        <w:t>8-800-500-19-35</w:t>
      </w:r>
      <w:r>
        <w:t>. Прием и обработка вопросов осуществляется по рабочим дням с 6:30 до 15:30 по московскому времени.</w:t>
      </w:r>
    </w:p>
    <w:p w14:paraId="309AAAC7" w14:textId="37CA97B5" w:rsidR="004C6828" w:rsidRDefault="004C6828" w:rsidP="004C6828">
      <w:pPr>
        <w:pStyle w:val="1"/>
      </w:pPr>
      <w:bookmarkStart w:id="5" w:name="_Toc138085495"/>
      <w:r>
        <w:lastRenderedPageBreak/>
        <w:t>Информация о процессах, обеспечивающих поддержание жизненного цикла программного обеспечения</w:t>
      </w:r>
      <w:bookmarkEnd w:id="5"/>
    </w:p>
    <w:p w14:paraId="7B7E85EB" w14:textId="69487EA6" w:rsidR="004C6828" w:rsidRDefault="004C6828" w:rsidP="004C6828">
      <w:r>
        <w:t xml:space="preserve">Поддержание жизненного цикла </w:t>
      </w:r>
      <w:r w:rsidR="00E15800">
        <w:t>ПО «Контролька»</w:t>
      </w:r>
      <w:r>
        <w:t xml:space="preserve"> осуществляется за счет сопровождения системы в течения всего периода эксплуатации пользователями.</w:t>
      </w:r>
    </w:p>
    <w:p w14:paraId="0B7691CA" w14:textId="3B3BC79E" w:rsidR="004C6828" w:rsidRDefault="004C6828" w:rsidP="004C6828">
      <w:r>
        <w:t>Сопровождение необходимо для отсутствия простоя в предоставлении услуг конечным клиентам по причине невозможности функционирования системы и обеспечения гарантий корректного функционирования системы и дальнейшего развития её функциональности.</w:t>
      </w:r>
    </w:p>
    <w:p w14:paraId="00E03898" w14:textId="797DD681" w:rsidR="004C6828" w:rsidRDefault="004C6828" w:rsidP="004C6828">
      <w:r>
        <w:t xml:space="preserve">Сопровождение также включает в себя проведение модернизаций системы в соответствии с собственным планом доработок и по заявкам пользователей </w:t>
      </w:r>
      <w:r w:rsidR="00C27AA6">
        <w:t>с целью исправления ошибок в системе.</w:t>
      </w:r>
    </w:p>
    <w:p w14:paraId="78DB4D50" w14:textId="23AE567B" w:rsidR="00C27AA6" w:rsidRPr="004C6828" w:rsidRDefault="00C27AA6" w:rsidP="004C6828">
      <w:r>
        <w:t>Модернизация системы осуществляется путем модификации программного обеспечения, с выпуском новых версий, полученных в результате модификации.</w:t>
      </w:r>
    </w:p>
    <w:p w14:paraId="51EE5384" w14:textId="3998468F" w:rsidR="00147266" w:rsidRPr="00147266" w:rsidRDefault="004C6828" w:rsidP="004C6828">
      <w:pPr>
        <w:pStyle w:val="2"/>
      </w:pPr>
      <w:bookmarkStart w:id="6" w:name="_Toc138085496"/>
      <w:r>
        <w:t xml:space="preserve">Информация о персонале, </w:t>
      </w:r>
      <w:r w:rsidRPr="004C6828">
        <w:t>необходимом</w:t>
      </w:r>
      <w:r>
        <w:t xml:space="preserve"> для обеспечения поддержки работоспособности программного обеспечения</w:t>
      </w:r>
      <w:bookmarkEnd w:id="6"/>
    </w:p>
    <w:p w14:paraId="2169529E" w14:textId="0B8DC1E5" w:rsidR="00BF5EF0" w:rsidRDefault="00C27AA6" w:rsidP="00B3052D">
      <w:r>
        <w:t>В состав персонала, необходимого для поддержания Системы в функциональном состоянии, должны входить: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C27AA6" w14:paraId="1E6D3D0B" w14:textId="77777777" w:rsidTr="00C27AA6">
        <w:tc>
          <w:tcPr>
            <w:tcW w:w="3190" w:type="dxa"/>
          </w:tcPr>
          <w:p w14:paraId="5DE676AD" w14:textId="1A59AFD7" w:rsidR="00C27AA6" w:rsidRPr="00C27AA6" w:rsidRDefault="00C27AA6" w:rsidP="00C27AA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Роль</w:t>
            </w:r>
          </w:p>
        </w:tc>
        <w:tc>
          <w:tcPr>
            <w:tcW w:w="1880" w:type="dxa"/>
          </w:tcPr>
          <w:p w14:paraId="6D63B684" w14:textId="4805773E" w:rsidR="00C27AA6" w:rsidRPr="00C27AA6" w:rsidRDefault="00C27AA6" w:rsidP="00C27AA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4501" w:type="dxa"/>
          </w:tcPr>
          <w:p w14:paraId="255DE6D5" w14:textId="60A958CF" w:rsidR="00C27AA6" w:rsidRPr="00C27AA6" w:rsidRDefault="00C27AA6" w:rsidP="00C27AA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Квалификация</w:t>
            </w:r>
          </w:p>
        </w:tc>
      </w:tr>
      <w:tr w:rsidR="00C27AA6" w14:paraId="0D17C233" w14:textId="77777777" w:rsidTr="00C27AA6">
        <w:tc>
          <w:tcPr>
            <w:tcW w:w="3190" w:type="dxa"/>
          </w:tcPr>
          <w:p w14:paraId="5FCB834B" w14:textId="63F147A3" w:rsidR="00C27AA6" w:rsidRPr="00C27AA6" w:rsidRDefault="009A2335" w:rsidP="00C27AA6">
            <w:pPr>
              <w:ind w:firstLine="0"/>
            </w:pPr>
            <w:r>
              <w:t>Системный администратор</w:t>
            </w:r>
          </w:p>
        </w:tc>
        <w:tc>
          <w:tcPr>
            <w:tcW w:w="1880" w:type="dxa"/>
          </w:tcPr>
          <w:p w14:paraId="1D78CC35" w14:textId="483F7D34" w:rsidR="00C27AA6" w:rsidRDefault="00C27AA6" w:rsidP="00C27AA6">
            <w:pPr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</w:tcPr>
          <w:p w14:paraId="3E3EDFAD" w14:textId="329DEDD3" w:rsidR="00C27AA6" w:rsidRPr="00C27AA6" w:rsidRDefault="00C27AA6" w:rsidP="00C27AA6">
            <w:pPr>
              <w:ind w:firstLine="0"/>
            </w:pPr>
            <w:r>
              <w:t>Навыки администрирования операционных систем семейства L</w:t>
            </w:r>
            <w:r>
              <w:rPr>
                <w:lang w:val="en-US"/>
              </w:rPr>
              <w:t>inux</w:t>
            </w:r>
          </w:p>
        </w:tc>
      </w:tr>
      <w:tr w:rsidR="00C27AA6" w14:paraId="5A11A67C" w14:textId="77777777" w:rsidTr="00C27AA6">
        <w:tc>
          <w:tcPr>
            <w:tcW w:w="3190" w:type="dxa"/>
          </w:tcPr>
          <w:p w14:paraId="6381C38A" w14:textId="1DEDF3B6" w:rsidR="00C27AA6" w:rsidRDefault="00C27AA6" w:rsidP="00C27AA6">
            <w:pPr>
              <w:ind w:firstLine="0"/>
            </w:pPr>
            <w:r>
              <w:t>Администратор баз данных</w:t>
            </w:r>
          </w:p>
        </w:tc>
        <w:tc>
          <w:tcPr>
            <w:tcW w:w="1880" w:type="dxa"/>
          </w:tcPr>
          <w:p w14:paraId="04377B00" w14:textId="4CAB46D0" w:rsidR="00C27AA6" w:rsidRDefault="00C27AA6" w:rsidP="00C27AA6">
            <w:pPr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</w:tcPr>
          <w:p w14:paraId="557721D4" w14:textId="6F9104DB" w:rsidR="00C27AA6" w:rsidRDefault="00C27AA6" w:rsidP="00C27AA6">
            <w:pPr>
              <w:ind w:firstLine="0"/>
            </w:pPr>
            <w:r>
              <w:t>Навыки написания триггеров, хранимых процедур, представлений</w:t>
            </w:r>
            <w:r w:rsidRPr="00C27AA6">
              <w:t>;</w:t>
            </w:r>
          </w:p>
          <w:p w14:paraId="2EED7C54" w14:textId="75EA85DF" w:rsidR="00C27AA6" w:rsidRDefault="00C27AA6" w:rsidP="00C27AA6">
            <w:pPr>
              <w:ind w:firstLine="0"/>
            </w:pPr>
            <w:r>
              <w:t>Навыки оптимизации запросов,</w:t>
            </w:r>
            <w:r w:rsidR="009A2335">
              <w:t xml:space="preserve"> разработки моделей БД;</w:t>
            </w:r>
          </w:p>
          <w:p w14:paraId="51C00BF8" w14:textId="6DAB994A" w:rsidR="009A2335" w:rsidRPr="009A2335" w:rsidRDefault="009A2335" w:rsidP="00C27AA6">
            <w:pPr>
              <w:ind w:firstLine="0"/>
              <w:rPr>
                <w:lang w:val="en-US"/>
              </w:rPr>
            </w:pPr>
            <w:r>
              <w:t xml:space="preserve">Навыки администрирования СУБД </w:t>
            </w:r>
            <w:r>
              <w:rPr>
                <w:lang w:val="en-US"/>
              </w:rPr>
              <w:t>PostgreSQL</w:t>
            </w:r>
          </w:p>
          <w:p w14:paraId="5F7657C2" w14:textId="2786FD60" w:rsidR="00C27AA6" w:rsidRPr="00C27AA6" w:rsidRDefault="00C27AA6" w:rsidP="00C27AA6">
            <w:pPr>
              <w:ind w:firstLine="0"/>
            </w:pPr>
          </w:p>
        </w:tc>
      </w:tr>
      <w:tr w:rsidR="00C27AA6" w14:paraId="26163834" w14:textId="77777777" w:rsidTr="00C27AA6">
        <w:tc>
          <w:tcPr>
            <w:tcW w:w="3190" w:type="dxa"/>
          </w:tcPr>
          <w:p w14:paraId="722CCA4C" w14:textId="7BCDB6E4" w:rsidR="00C27AA6" w:rsidRDefault="009A2335" w:rsidP="00C27AA6">
            <w:pPr>
              <w:ind w:firstLine="0"/>
            </w:pPr>
            <w:r>
              <w:t>Разработчик мобильных приложений</w:t>
            </w:r>
          </w:p>
        </w:tc>
        <w:tc>
          <w:tcPr>
            <w:tcW w:w="1880" w:type="dxa"/>
          </w:tcPr>
          <w:p w14:paraId="3B59AAFD" w14:textId="0D331492" w:rsidR="00C27AA6" w:rsidRPr="009A2335" w:rsidRDefault="009A2335" w:rsidP="009A23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1" w:type="dxa"/>
          </w:tcPr>
          <w:p w14:paraId="7A017C9B" w14:textId="797F3F83" w:rsidR="00C27AA6" w:rsidRPr="009A2335" w:rsidRDefault="009A2335" w:rsidP="00C27AA6">
            <w:pPr>
              <w:ind w:firstLine="0"/>
              <w:rPr>
                <w:lang w:val="en-US"/>
              </w:rPr>
            </w:pPr>
            <w:r>
              <w:t xml:space="preserve">Навыки разработки мобильных приложений под платформу </w:t>
            </w:r>
            <w:r>
              <w:rPr>
                <w:lang w:val="en-US"/>
              </w:rPr>
              <w:t>Android</w:t>
            </w:r>
            <w:r w:rsidRPr="009A2335">
              <w:t xml:space="preserve">. </w:t>
            </w:r>
            <w:r>
              <w:rPr>
                <w:lang w:val="en-US"/>
              </w:rPr>
              <w:t>Kotlin</w:t>
            </w:r>
            <w:r>
              <w:t>/</w:t>
            </w:r>
            <w:r>
              <w:rPr>
                <w:lang w:val="en-US"/>
              </w:rPr>
              <w:t>Swift/React</w:t>
            </w:r>
          </w:p>
        </w:tc>
      </w:tr>
      <w:tr w:rsidR="009A2335" w14:paraId="575DB887" w14:textId="77777777" w:rsidTr="00C27AA6">
        <w:tc>
          <w:tcPr>
            <w:tcW w:w="3190" w:type="dxa"/>
          </w:tcPr>
          <w:p w14:paraId="4393AABA" w14:textId="1D7220EA" w:rsidR="009A2335" w:rsidRPr="009A2335" w:rsidRDefault="009A2335" w:rsidP="00C27AA6">
            <w:pPr>
              <w:ind w:firstLine="0"/>
              <w:rPr>
                <w:lang w:val="en-US"/>
              </w:rPr>
            </w:pPr>
            <w:r>
              <w:t xml:space="preserve">Разработчик </w:t>
            </w:r>
            <w:r>
              <w:rPr>
                <w:lang w:val="en-US"/>
              </w:rPr>
              <w:t>back-end</w:t>
            </w:r>
          </w:p>
        </w:tc>
        <w:tc>
          <w:tcPr>
            <w:tcW w:w="1880" w:type="dxa"/>
          </w:tcPr>
          <w:p w14:paraId="13096CE0" w14:textId="3E657711" w:rsidR="009A2335" w:rsidRPr="009A2335" w:rsidRDefault="009A2335" w:rsidP="009A23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1" w:type="dxa"/>
          </w:tcPr>
          <w:p w14:paraId="6BA295E7" w14:textId="5A4CCB5B" w:rsidR="009A2335" w:rsidRPr="004E33FE" w:rsidRDefault="009A2335" w:rsidP="00C27AA6">
            <w:pPr>
              <w:ind w:firstLine="0"/>
            </w:pPr>
            <w:r>
              <w:t xml:space="preserve">Навыки программирования на языке </w:t>
            </w:r>
            <w:r w:rsidR="004E33FE">
              <w:rPr>
                <w:lang w:val="en-US"/>
              </w:rPr>
              <w:t>PHP</w:t>
            </w:r>
          </w:p>
        </w:tc>
      </w:tr>
    </w:tbl>
    <w:p w14:paraId="2DA25A0C" w14:textId="060F0161" w:rsidR="00C27AA6" w:rsidRDefault="009A2335" w:rsidP="00C27AA6">
      <w:r>
        <w:lastRenderedPageBreak/>
        <w:t>Численность персонала определяется исходя из текущего объема задач. В системе предполагается наличие минимум одного исполнителя для каждой роли.</w:t>
      </w:r>
    </w:p>
    <w:p w14:paraId="54E625AA" w14:textId="4FED142F" w:rsidR="004E33FE" w:rsidRPr="009A2335" w:rsidRDefault="004E33FE" w:rsidP="004E33FE">
      <w:r>
        <w:t>Разработка, п</w:t>
      </w:r>
      <w:r w:rsidR="009A2335">
        <w:t>оддержка и администрировани</w:t>
      </w:r>
      <w:r>
        <w:t>е</w:t>
      </w:r>
      <w:r w:rsidR="009A2335">
        <w:t xml:space="preserve"> системы осуществляется </w:t>
      </w:r>
      <w:r>
        <w:t xml:space="preserve">специалистами ООО «Фрисби Диджитал» </w:t>
      </w:r>
      <w:r w:rsidR="009A2335">
        <w:t>с привлечением профильных организаций по разработке</w:t>
      </w:r>
      <w:r>
        <w:t xml:space="preserve"> приложений</w:t>
      </w:r>
      <w:r w:rsidR="009A2335">
        <w:t xml:space="preserve"> на мобильных платформах.</w:t>
      </w:r>
    </w:p>
    <w:p w14:paraId="2567CE0C" w14:textId="34740234" w:rsidR="00EE7188" w:rsidRPr="009A2335" w:rsidRDefault="00EE7188" w:rsidP="00EE7188"/>
    <w:sectPr w:rsidR="00EE7188" w:rsidRPr="009A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2A4"/>
    <w:multiLevelType w:val="hybridMultilevel"/>
    <w:tmpl w:val="8EE0C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21FF0"/>
    <w:multiLevelType w:val="multilevel"/>
    <w:tmpl w:val="D57E048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0F56F9"/>
    <w:multiLevelType w:val="hybridMultilevel"/>
    <w:tmpl w:val="C010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726F9E"/>
    <w:multiLevelType w:val="hybridMultilevel"/>
    <w:tmpl w:val="A42A5C78"/>
    <w:lvl w:ilvl="0" w:tplc="7CF8D8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4871672">
    <w:abstractNumId w:val="1"/>
  </w:num>
  <w:num w:numId="2" w16cid:durableId="503394645">
    <w:abstractNumId w:val="3"/>
  </w:num>
  <w:num w:numId="3" w16cid:durableId="1065955704">
    <w:abstractNumId w:val="0"/>
  </w:num>
  <w:num w:numId="4" w16cid:durableId="6207644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C55"/>
    <w:rsid w:val="000239A9"/>
    <w:rsid w:val="00032E05"/>
    <w:rsid w:val="000938FF"/>
    <w:rsid w:val="000A1F20"/>
    <w:rsid w:val="000B22B4"/>
    <w:rsid w:val="000C26EE"/>
    <w:rsid w:val="000C7703"/>
    <w:rsid w:val="000D392B"/>
    <w:rsid w:val="00120D6F"/>
    <w:rsid w:val="00130438"/>
    <w:rsid w:val="001412CC"/>
    <w:rsid w:val="00147266"/>
    <w:rsid w:val="00170C74"/>
    <w:rsid w:val="0019462F"/>
    <w:rsid w:val="00195149"/>
    <w:rsid w:val="001969F9"/>
    <w:rsid w:val="001B3455"/>
    <w:rsid w:val="001C0023"/>
    <w:rsid w:val="001D4BEF"/>
    <w:rsid w:val="001F2A85"/>
    <w:rsid w:val="001F4DCC"/>
    <w:rsid w:val="0021275C"/>
    <w:rsid w:val="00234B88"/>
    <w:rsid w:val="00252724"/>
    <w:rsid w:val="00255FAA"/>
    <w:rsid w:val="00265D6D"/>
    <w:rsid w:val="002940AF"/>
    <w:rsid w:val="002A2F9C"/>
    <w:rsid w:val="002A6A70"/>
    <w:rsid w:val="002C297E"/>
    <w:rsid w:val="002F0BFC"/>
    <w:rsid w:val="00304A48"/>
    <w:rsid w:val="003102A6"/>
    <w:rsid w:val="00320855"/>
    <w:rsid w:val="0033666F"/>
    <w:rsid w:val="00341AF9"/>
    <w:rsid w:val="00344BCE"/>
    <w:rsid w:val="00357172"/>
    <w:rsid w:val="00357F21"/>
    <w:rsid w:val="003737DA"/>
    <w:rsid w:val="0039326B"/>
    <w:rsid w:val="003B37F3"/>
    <w:rsid w:val="003C287F"/>
    <w:rsid w:val="003D37DA"/>
    <w:rsid w:val="003D4AD4"/>
    <w:rsid w:val="00400792"/>
    <w:rsid w:val="0042443A"/>
    <w:rsid w:val="00424DD7"/>
    <w:rsid w:val="00447338"/>
    <w:rsid w:val="004708B9"/>
    <w:rsid w:val="00483C34"/>
    <w:rsid w:val="004A0F77"/>
    <w:rsid w:val="004B5194"/>
    <w:rsid w:val="004C0EE7"/>
    <w:rsid w:val="004C6828"/>
    <w:rsid w:val="004E33FE"/>
    <w:rsid w:val="00533D5C"/>
    <w:rsid w:val="005445B3"/>
    <w:rsid w:val="00545CA5"/>
    <w:rsid w:val="005857F0"/>
    <w:rsid w:val="00585F83"/>
    <w:rsid w:val="00593B10"/>
    <w:rsid w:val="00595103"/>
    <w:rsid w:val="005A0BE9"/>
    <w:rsid w:val="005C3BBB"/>
    <w:rsid w:val="005D2DD6"/>
    <w:rsid w:val="005F394B"/>
    <w:rsid w:val="0061076C"/>
    <w:rsid w:val="00614AE5"/>
    <w:rsid w:val="00626C97"/>
    <w:rsid w:val="00660A23"/>
    <w:rsid w:val="00676DD3"/>
    <w:rsid w:val="0069207F"/>
    <w:rsid w:val="0069609A"/>
    <w:rsid w:val="006D1B7E"/>
    <w:rsid w:val="006F0BB0"/>
    <w:rsid w:val="00736428"/>
    <w:rsid w:val="00741221"/>
    <w:rsid w:val="00772A52"/>
    <w:rsid w:val="007825BE"/>
    <w:rsid w:val="00797F12"/>
    <w:rsid w:val="007A08FE"/>
    <w:rsid w:val="007A311D"/>
    <w:rsid w:val="007A311F"/>
    <w:rsid w:val="007C6404"/>
    <w:rsid w:val="007E0B64"/>
    <w:rsid w:val="0081781E"/>
    <w:rsid w:val="00820197"/>
    <w:rsid w:val="00831C37"/>
    <w:rsid w:val="00837AE3"/>
    <w:rsid w:val="0084105F"/>
    <w:rsid w:val="00843509"/>
    <w:rsid w:val="0086715F"/>
    <w:rsid w:val="00870F7F"/>
    <w:rsid w:val="008833B5"/>
    <w:rsid w:val="00894F10"/>
    <w:rsid w:val="008B14EF"/>
    <w:rsid w:val="008D451A"/>
    <w:rsid w:val="00907ADF"/>
    <w:rsid w:val="009700FD"/>
    <w:rsid w:val="009A2335"/>
    <w:rsid w:val="009B3D06"/>
    <w:rsid w:val="009E6365"/>
    <w:rsid w:val="00A076A7"/>
    <w:rsid w:val="00A140A0"/>
    <w:rsid w:val="00A169AB"/>
    <w:rsid w:val="00A208E7"/>
    <w:rsid w:val="00A25B3E"/>
    <w:rsid w:val="00A318F4"/>
    <w:rsid w:val="00A52006"/>
    <w:rsid w:val="00A52EA1"/>
    <w:rsid w:val="00A54051"/>
    <w:rsid w:val="00A77916"/>
    <w:rsid w:val="00A837BC"/>
    <w:rsid w:val="00A93B32"/>
    <w:rsid w:val="00AC2D85"/>
    <w:rsid w:val="00AD11CE"/>
    <w:rsid w:val="00AD5FA8"/>
    <w:rsid w:val="00AE7300"/>
    <w:rsid w:val="00B3052D"/>
    <w:rsid w:val="00B33CE9"/>
    <w:rsid w:val="00B55CFD"/>
    <w:rsid w:val="00B5627E"/>
    <w:rsid w:val="00B57BC7"/>
    <w:rsid w:val="00B76BC7"/>
    <w:rsid w:val="00BA00E5"/>
    <w:rsid w:val="00BA0210"/>
    <w:rsid w:val="00BF5EF0"/>
    <w:rsid w:val="00BF76CE"/>
    <w:rsid w:val="00C12C33"/>
    <w:rsid w:val="00C1313B"/>
    <w:rsid w:val="00C1397A"/>
    <w:rsid w:val="00C27643"/>
    <w:rsid w:val="00C27AA6"/>
    <w:rsid w:val="00C32727"/>
    <w:rsid w:val="00C36D0B"/>
    <w:rsid w:val="00C427C5"/>
    <w:rsid w:val="00C907D6"/>
    <w:rsid w:val="00C9215C"/>
    <w:rsid w:val="00CD76B3"/>
    <w:rsid w:val="00CE232E"/>
    <w:rsid w:val="00CE4673"/>
    <w:rsid w:val="00D21DEE"/>
    <w:rsid w:val="00D25849"/>
    <w:rsid w:val="00D303EA"/>
    <w:rsid w:val="00D358A3"/>
    <w:rsid w:val="00D429F6"/>
    <w:rsid w:val="00D450C4"/>
    <w:rsid w:val="00D45906"/>
    <w:rsid w:val="00D613EF"/>
    <w:rsid w:val="00D70D5C"/>
    <w:rsid w:val="00D94D14"/>
    <w:rsid w:val="00DC3A28"/>
    <w:rsid w:val="00DD70B9"/>
    <w:rsid w:val="00DE1CDC"/>
    <w:rsid w:val="00E15800"/>
    <w:rsid w:val="00E4021F"/>
    <w:rsid w:val="00E65DCA"/>
    <w:rsid w:val="00EC09AD"/>
    <w:rsid w:val="00EE5D8D"/>
    <w:rsid w:val="00EE7188"/>
    <w:rsid w:val="00F176C5"/>
    <w:rsid w:val="00F30CFF"/>
    <w:rsid w:val="00F479FB"/>
    <w:rsid w:val="00F74CFF"/>
    <w:rsid w:val="00F75955"/>
    <w:rsid w:val="00F75ADC"/>
    <w:rsid w:val="00F82C55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FAC0"/>
  <w15:docId w15:val="{E1BD22BF-1A28-4DED-A402-4B0C11D2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52D"/>
    <w:pPr>
      <w:spacing w:after="4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052D"/>
    <w:pPr>
      <w:keepNext/>
      <w:keepLines/>
      <w:pageBreakBefore/>
      <w:numPr>
        <w:numId w:val="1"/>
      </w:numPr>
      <w:spacing w:after="0" w:line="480" w:lineRule="auto"/>
      <w:jc w:val="center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715F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15F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6715F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55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B3052D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86715F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86715F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styleId="a4">
    <w:name w:val="Hyperlink"/>
    <w:basedOn w:val="a0"/>
    <w:uiPriority w:val="99"/>
    <w:unhideWhenUsed/>
    <w:rsid w:val="00F75A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AD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86715F"/>
    <w:rPr>
      <w:rFonts w:ascii="Times New Roman" w:eastAsiaTheme="majorEastAsia" w:hAnsi="Times New Roman" w:cstheme="majorBidi"/>
      <w:b/>
      <w:iCs/>
      <w:color w:val="000000" w:themeColor="text1"/>
      <w:sz w:val="28"/>
    </w:rPr>
  </w:style>
  <w:style w:type="paragraph" w:styleId="a6">
    <w:name w:val="TOC Heading"/>
    <w:basedOn w:val="1"/>
    <w:next w:val="a"/>
    <w:uiPriority w:val="39"/>
    <w:unhideWhenUsed/>
    <w:qFormat/>
    <w:rsid w:val="00A837BC"/>
    <w:pPr>
      <w:pageBreakBefore w:val="0"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37BC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837BC"/>
    <w:pPr>
      <w:spacing w:after="0"/>
      <w:ind w:left="28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837BC"/>
    <w:pPr>
      <w:spacing w:after="0"/>
      <w:ind w:left="56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837BC"/>
    <w:pPr>
      <w:spacing w:after="0"/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837BC"/>
    <w:pPr>
      <w:spacing w:after="0"/>
      <w:ind w:left="112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837BC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837BC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837BC"/>
    <w:pPr>
      <w:spacing w:after="0"/>
      <w:ind w:left="196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837BC"/>
    <w:pPr>
      <w:spacing w:after="0"/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a7">
    <w:name w:val="Revision"/>
    <w:hidden/>
    <w:uiPriority w:val="99"/>
    <w:semiHidden/>
    <w:rsid w:val="00341AF9"/>
    <w:pPr>
      <w:spacing w:after="0" w:line="240" w:lineRule="auto"/>
    </w:pPr>
    <w:rPr>
      <w:rFonts w:ascii="Times New Roman" w:hAnsi="Times New Roman"/>
      <w:sz w:val="28"/>
    </w:rPr>
  </w:style>
  <w:style w:type="character" w:styleId="a8">
    <w:name w:val="FollowedHyperlink"/>
    <w:basedOn w:val="a0"/>
    <w:uiPriority w:val="99"/>
    <w:semiHidden/>
    <w:unhideWhenUsed/>
    <w:rsid w:val="00A52006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C2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12C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2C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2C33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2C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2C3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log@frisbee-pa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C438-6A41-4DEE-8C0C-0C38A3EA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10991</TotalTime>
  <Pages>6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Пищикoв Павел Константинович</dc:creator>
  <cp:keywords/>
  <dc:description/>
  <cp:lastModifiedBy>Пищикoв Павел Константинович</cp:lastModifiedBy>
  <cp:revision>14</cp:revision>
  <dcterms:created xsi:type="dcterms:W3CDTF">2023-04-21T11:53:00Z</dcterms:created>
  <dcterms:modified xsi:type="dcterms:W3CDTF">2023-12-04T03:56:00Z</dcterms:modified>
</cp:coreProperties>
</file>